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79D" w:rsidRDefault="0018379D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1" descr="C:\Users\ВАЛЕНТИНА\AppData\Local\Microsoft\Windows\Temporary Internet Files\Content.Word\Положение о педсовет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AppData\Local\Microsoft\Windows\Temporary Internet Files\Content.Word\Положение о педсовете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63DE" w:rsidRDefault="000F63DE" w:rsidP="00CE247D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0F63DE" w:rsidRDefault="000F63DE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8379D" w:rsidRDefault="0018379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8379D" w:rsidRDefault="0018379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8379D" w:rsidRDefault="0018379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8379D" w:rsidRDefault="0018379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8379D" w:rsidRDefault="0018379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8379D" w:rsidRDefault="0018379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в разработке основных образовательных программ дошкольного образования;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в разработке программы развития детского сада;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в разработке локальных нормативных актов детского сада, обеспечивающих реализацию федеральных государственных образовательных стандартов;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в разработке локальных нормативных актов детского сада, регламентирующих организацию образовательного процесса.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2.3. Педагогический совет </w:t>
      </w:r>
      <w:proofErr w:type="gramStart"/>
      <w:r>
        <w:rPr>
          <w:rFonts w:ascii="Times New Roman" w:hAnsi="Times New Roman"/>
          <w:sz w:val="24"/>
          <w:szCs w:val="24"/>
        </w:rPr>
        <w:t>рассматривает</w:t>
      </w:r>
      <w:proofErr w:type="gramEnd"/>
      <w:r>
        <w:rPr>
          <w:rFonts w:ascii="Times New Roman" w:hAnsi="Times New Roman"/>
          <w:sz w:val="24"/>
          <w:szCs w:val="24"/>
        </w:rPr>
        <w:t>/заслушивает: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– отчет </w:t>
      </w:r>
      <w:proofErr w:type="gramStart"/>
      <w:r>
        <w:rPr>
          <w:rFonts w:ascii="Times New Roman" w:hAnsi="Times New Roman"/>
          <w:sz w:val="24"/>
          <w:szCs w:val="24"/>
        </w:rPr>
        <w:t>заведующего</w:t>
      </w:r>
      <w:proofErr w:type="gramEnd"/>
      <w:r>
        <w:rPr>
          <w:rFonts w:ascii="Times New Roman" w:hAnsi="Times New Roman"/>
          <w:sz w:val="24"/>
          <w:szCs w:val="24"/>
        </w:rPr>
        <w:t xml:space="preserve"> детского сада с анализом работы за учебный год;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отчеты председателя методического совета, руководителей методических объединений;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отчеты педагогических работников;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доклады представителей организаций и учреждений, взаимодействующих с детским садом по вопросам образования;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итоговые документы контрольно-надзорных органов о результатах контрольно-надзорных мероприятий.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2.4. Педагогический совет принимает: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– календарный учебный график; </w:t>
      </w:r>
    </w:p>
    <w:p w:rsidR="00CE247D" w:rsidRDefault="00CE247D" w:rsidP="00CE247D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учебный план;</w:t>
      </w:r>
    </w:p>
    <w:p w:rsidR="00CE247D" w:rsidRDefault="00CE247D" w:rsidP="00CE247D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рабочие программы;</w:t>
      </w:r>
    </w:p>
    <w:p w:rsidR="00CE247D" w:rsidRDefault="00CE247D" w:rsidP="00CE247D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график аттестации и повышения квалификации педагогических работников;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программу развития детского сада;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план учебно-воспитательной работы детского сада за учебный год;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локальные нормативные акты детского сада, регламентирующие организацию образовательного процесса.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2.5. Педагогический совет принимает решения: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о поддержании творческих поисков и опытно экспериментальной работы педагогических работников;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о создании рабочих групп педагогических работников по отдельным направлениям деятельности;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о представлении педагогических работников детского сада к награждению отраслевыми и ведомственными наградами;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о применении к учащимся мер воспитательного воздействия, в соответствии с Правилами внутреннего распорядка воспитанников детского сада;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о создании временных творческих объединений с приглашением специалистов различного профиля.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E247D" w:rsidRDefault="00CE247D" w:rsidP="00CE247D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 Права педагогического совета.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 В соответствии со своей компетенцией, установленной настоящим Положением, педагогический совет имеет право: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– обращаться к администрации детского сада; 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приглашать на свои заседания родителей (законных представителей); любых специалистов для получения квалифицированных консультаций;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разрабатывать локальные нормативные акты детского сада, регламентирующие организацию образовательного процесса;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разрабатывать образовательную программу детского сада, программу развития детского сада;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рекомендовать разработки педагогических работников детского сада к публикации;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рекомендовать работникам детского сада повышение квалификации;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E247D" w:rsidRDefault="00CE247D" w:rsidP="00CE247D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 Ответственность педагогического совета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соблюдение в процессе осуществления деятельности законодательства Российской Федерации в сфере образования;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соответствие принятых решений действующему законодательству и локальным нормативным актам детского сада;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качественное и своевременное выполнение планов и решений, в том числе направленных на совершенствование деятельности детского сада;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педагогически целесообразный выбор и реализацию в полном объёме образовательных программ в соответствии с основной образовательной программой детского сада;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квалифицированную и объективную оценку деятельности детского сада;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выполнение плана работы;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результаты деятельности детского сада.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E247D" w:rsidRDefault="00CE247D" w:rsidP="00CE247D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 Регламент работы педагогического совета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5.1. Педагогический совет проводится не реже пяти раз в год. При необходимости проводятся внеплановые педагогические советы.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5.2. Тематика заседаний педагогического совета включается в годовой план работы детского сада с учётом целей и задач работы детского сада и утверждается на первом в учебном году заседании педагогического совета.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5.3. Работой педагогического совета руководит председатель педагогического совета.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5.4. Время, место, повестка дня заседания педагогического совета и проект решения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секретарём педагогического совета на информационном стенде детского сада для педагогических работников.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5.5. Для подготовки и проведения педагогического совета создаются инициативные группы педагогов.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5.6. 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детского сада присутствовало не менее двух третей состава, и считаются принятыми, если за решение проголосовало более половины присутствующих на заседании.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5.7. Решения педагогического совета, утвержденные </w:t>
      </w:r>
      <w:proofErr w:type="gramStart"/>
      <w:r>
        <w:rPr>
          <w:rFonts w:ascii="Times New Roman" w:hAnsi="Times New Roman"/>
          <w:sz w:val="24"/>
          <w:szCs w:val="24"/>
        </w:rPr>
        <w:t>заведующим</w:t>
      </w:r>
      <w:proofErr w:type="gramEnd"/>
      <w:r>
        <w:rPr>
          <w:rFonts w:ascii="Times New Roman" w:hAnsi="Times New Roman"/>
          <w:sz w:val="24"/>
          <w:szCs w:val="24"/>
        </w:rPr>
        <w:t xml:space="preserve"> детского сада, становятся обязательными для всех членов педагогического коллектива.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5.8 Организацию выполнения решений педагогического совета осуществляет </w:t>
      </w:r>
      <w:proofErr w:type="gramStart"/>
      <w:r>
        <w:rPr>
          <w:rFonts w:ascii="Times New Roman" w:hAnsi="Times New Roman"/>
          <w:sz w:val="24"/>
          <w:szCs w:val="24"/>
        </w:rPr>
        <w:t>заведующий</w:t>
      </w:r>
      <w:proofErr w:type="gramEnd"/>
      <w:r>
        <w:rPr>
          <w:rFonts w:ascii="Times New Roman" w:hAnsi="Times New Roman"/>
          <w:sz w:val="24"/>
          <w:szCs w:val="24"/>
        </w:rPr>
        <w:t xml:space="preserve"> детского сада и соответствующие лица, указанные в решении. Результаты этой работы сообщаются членам педагогического совета на последующих его заседаниях.</w:t>
      </w: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E247D" w:rsidRDefault="00CE247D" w:rsidP="00CE247D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 Делопроизводство педагогического совета</w:t>
      </w:r>
    </w:p>
    <w:p w:rsidR="00CE247D" w:rsidRDefault="00CE247D" w:rsidP="00CE247D">
      <w:pPr>
        <w:spacing w:after="0" w:line="240" w:lineRule="auto"/>
        <w:ind w:firstLine="87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6.1. Заседания педагогического совета оформляются протоколом.</w:t>
      </w:r>
    </w:p>
    <w:p w:rsidR="00CE247D" w:rsidRDefault="00CE247D" w:rsidP="00CE247D">
      <w:pPr>
        <w:spacing w:after="0" w:line="240" w:lineRule="auto"/>
        <w:ind w:firstLine="87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6.2. Протокол педагогического совета составляется не позднее 5 дней после его завершения. В протоколе указываются:</w:t>
      </w:r>
    </w:p>
    <w:p w:rsidR="00CE247D" w:rsidRDefault="00CE247D" w:rsidP="00CE247D">
      <w:pPr>
        <w:spacing w:after="0" w:line="240" w:lineRule="auto"/>
        <w:ind w:firstLine="87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дата проведения педагогического совета;</w:t>
      </w:r>
    </w:p>
    <w:p w:rsidR="00CE247D" w:rsidRDefault="00CE247D" w:rsidP="00CE247D">
      <w:pPr>
        <w:spacing w:after="0" w:line="240" w:lineRule="auto"/>
        <w:ind w:firstLine="87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количество присутствующих (отсутствующих) членов педагогического совета;</w:t>
      </w:r>
    </w:p>
    <w:p w:rsidR="00CE247D" w:rsidRDefault="00CE247D" w:rsidP="00CE247D">
      <w:pPr>
        <w:spacing w:after="0" w:line="240" w:lineRule="auto"/>
        <w:ind w:firstLine="87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приглашенные лица (ФИО, должность);</w:t>
      </w:r>
    </w:p>
    <w:p w:rsidR="00CE247D" w:rsidRDefault="00CE247D" w:rsidP="00CE247D">
      <w:pPr>
        <w:spacing w:after="0" w:line="240" w:lineRule="auto"/>
        <w:ind w:firstLine="87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вопросы повестки дня;</w:t>
      </w:r>
    </w:p>
    <w:p w:rsidR="00CE247D" w:rsidRDefault="00CE247D" w:rsidP="00CE247D">
      <w:pPr>
        <w:spacing w:after="0" w:line="240" w:lineRule="auto"/>
        <w:ind w:firstLine="87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выступающие лица;</w:t>
      </w:r>
    </w:p>
    <w:p w:rsidR="00CE247D" w:rsidRDefault="00CE247D" w:rsidP="00CE247D">
      <w:pPr>
        <w:spacing w:after="0" w:line="240" w:lineRule="auto"/>
        <w:ind w:firstLine="87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ход обсуждения вопросов;</w:t>
      </w:r>
    </w:p>
    <w:p w:rsidR="00CE247D" w:rsidRDefault="00CE247D" w:rsidP="00CE247D">
      <w:pPr>
        <w:spacing w:after="0" w:line="240" w:lineRule="auto"/>
        <w:ind w:firstLine="87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– предложения, рекомендации и замечания членов педагогического совета и приглашенных лиц;</w:t>
      </w:r>
    </w:p>
    <w:p w:rsidR="00CE247D" w:rsidRDefault="00CE247D" w:rsidP="00CE247D">
      <w:pPr>
        <w:spacing w:after="0" w:line="240" w:lineRule="auto"/>
        <w:ind w:firstLine="87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решение педагогического совета.</w:t>
      </w:r>
    </w:p>
    <w:p w:rsidR="00CE247D" w:rsidRDefault="00CE247D" w:rsidP="00CE247D">
      <w:pPr>
        <w:spacing w:after="0" w:line="240" w:lineRule="auto"/>
        <w:ind w:firstLine="87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6.3. Протоколы подписываются председателем и секретарем педагогического совета.</w:t>
      </w:r>
    </w:p>
    <w:p w:rsidR="00CE247D" w:rsidRDefault="00CE247D" w:rsidP="00CE247D">
      <w:pPr>
        <w:spacing w:after="0" w:line="240" w:lineRule="auto"/>
        <w:ind w:firstLine="87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6.4. Нумерация протоколов ведётся от начала учебного года.</w:t>
      </w:r>
    </w:p>
    <w:p w:rsidR="00CE247D" w:rsidRDefault="00CE247D" w:rsidP="00CE247D">
      <w:pPr>
        <w:spacing w:after="0" w:line="240" w:lineRule="auto"/>
        <w:ind w:firstLine="87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6.5. Протоколы педагогического совета нумеруются постранично, прошнуровываются, скрепляются подписью </w:t>
      </w:r>
      <w:proofErr w:type="gramStart"/>
      <w:r>
        <w:rPr>
          <w:rFonts w:ascii="Times New Roman" w:hAnsi="Times New Roman"/>
          <w:sz w:val="24"/>
          <w:szCs w:val="24"/>
        </w:rPr>
        <w:t>заведующим</w:t>
      </w:r>
      <w:proofErr w:type="gramEnd"/>
      <w:r>
        <w:rPr>
          <w:rFonts w:ascii="Times New Roman" w:hAnsi="Times New Roman"/>
          <w:sz w:val="24"/>
          <w:szCs w:val="24"/>
        </w:rPr>
        <w:t xml:space="preserve"> детского сада  и печатью детского сада. По окончании учебного года протоколы сшиваются в книгу.</w:t>
      </w:r>
    </w:p>
    <w:p w:rsidR="00CE247D" w:rsidRDefault="00CE247D" w:rsidP="00CE247D">
      <w:pPr>
        <w:spacing w:after="0" w:line="240" w:lineRule="auto"/>
        <w:ind w:firstLine="87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6.6. Книга протоколов педагогического совета входит в его номенклатуру, хранится в делах детского сада и передается по акту (при смене руководителя, передаче в архив).</w:t>
      </w:r>
    </w:p>
    <w:p w:rsidR="00CE247D" w:rsidRDefault="00CE247D" w:rsidP="00CE247D">
      <w:pPr>
        <w:spacing w:after="0" w:line="240" w:lineRule="auto"/>
        <w:ind w:firstLine="284"/>
        <w:jc w:val="both"/>
        <w:rPr>
          <w:rFonts w:ascii="Times New Roman" w:hAnsi="Times New Roman"/>
          <w:sz w:val="10"/>
          <w:szCs w:val="10"/>
        </w:rPr>
      </w:pPr>
    </w:p>
    <w:p w:rsidR="00CE247D" w:rsidRDefault="00CE247D" w:rsidP="00CE24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925101" w:rsidRDefault="0018379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C:\Users\ВАЛЕНТИНА\AppData\Local\Microsoft\Windows\Temporary Internet Files\Content.Word\ПОСЛЕДНЯЯ СТРАНИЦА ПЕЧАТ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АЛЕНТИНА\AppData\Local\Microsoft\Windows\Temporary Internet Files\Content.Word\ПОСЛЕДНЯЯ СТРАНИЦА ПЕЧАТЬ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25101" w:rsidSect="009251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D47790"/>
    <w:multiLevelType w:val="hybridMultilevel"/>
    <w:tmpl w:val="253CF270"/>
    <w:lvl w:ilvl="0" w:tplc="FF342A5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247D"/>
    <w:rsid w:val="000F63DE"/>
    <w:rsid w:val="0018379D"/>
    <w:rsid w:val="006A7841"/>
    <w:rsid w:val="00925101"/>
    <w:rsid w:val="009B4EE1"/>
    <w:rsid w:val="00CE247D"/>
    <w:rsid w:val="00CF51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47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E247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837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379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052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880</Words>
  <Characters>5017</Characters>
  <Application>Microsoft Office Word</Application>
  <DocSecurity>0</DocSecurity>
  <Lines>41</Lines>
  <Paragraphs>11</Paragraphs>
  <ScaleCrop>false</ScaleCrop>
  <Company>SPecialiST RePack</Company>
  <LinksUpToDate>false</LinksUpToDate>
  <CharactersWithSpaces>5886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ВАЛЕНТИНА</cp:lastModifiedBy>
  <cp:revision>4</cp:revision>
  <dcterms:created xsi:type="dcterms:W3CDTF">2018-07-13T10:18:00Z</dcterms:created>
  <dcterms:modified xsi:type="dcterms:W3CDTF">2018-10-09T09:31:00Z</dcterms:modified>
</cp:coreProperties>
</file>